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6368" w:type="dxa"/>
        <w:jc w:val="center"/>
        <w:tblInd w:w="1387" w:type="dxa"/>
        <w:tblBorders/>
        <w:tblLayout w:type="autofit"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8246"/>
        <w:gridCol w:w="8246"/>
      </w:tblGrid>
      <w:tr>
        <w:trPr>
          <w:cantSplit/>
          <w:trHeight w:val="997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246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before="40"/>
              <w:ind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  <w:r>
              <w:rPr>
                <w:b/>
                <w:caps/>
                <w:sz w:val="16"/>
                <w:szCs w:val="16"/>
              </w:rPr>
            </w:r>
            <w:r>
              <w:rPr>
                <w:b/>
                <w:caps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664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 по заочной</w:t>
            </w:r>
            <w:r>
              <w:rPr>
                <w:sz w:val="20"/>
                <w:szCs w:val="20"/>
              </w:rPr>
              <w:t xml:space="preserve">, очно-заочной </w:t>
            </w:r>
            <w:r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0" w:type="auto"/>
              <w:tblInd w:w="108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</w:tblGrid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/>
                  </w:pPr>
                  <w:r/>
                  <w:r/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664"/>
              <w:pBdr/>
              <w:spacing/>
              <w:ind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  <w:r>
              <w:rPr>
                <w:b w:val="0"/>
                <w:caps w:val="0"/>
                <w:sz w:val="14"/>
                <w:szCs w:val="14"/>
              </w:rPr>
            </w:r>
            <w:r>
              <w:rPr>
                <w:b w:val="0"/>
                <w:caps w:val="0"/>
                <w:sz w:val="14"/>
                <w:szCs w:val="14"/>
              </w:rPr>
            </w:r>
          </w:p>
          <w:p>
            <w:pPr>
              <w:pStyle w:val="66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№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tbl>
            <w:tblPr>
              <w:tblW w:w="789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  <w:gridCol w:w="10"/>
            </w:tblGrid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Центр карьеры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(ул. 20-летия Октября, 84 – ауд.</w:t>
                  </w:r>
                  <w:r>
                    <w:rPr>
                      <w:sz w:val="20"/>
                      <w:szCs w:val="20"/>
                    </w:rPr>
                    <w:t xml:space="preserve">1306)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84 - ауд. </w:t>
                  </w:r>
                  <w:r>
                    <w:rPr>
                      <w:sz w:val="20"/>
                      <w:szCs w:val="20"/>
                    </w:rPr>
                    <w:t xml:space="preserve">2323а)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84 -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, для выпускников – ауд. 1212)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63"/>
              <w:pBdr/>
              <w:spacing w:before="120"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663"/>
              <w:pBdr/>
              <w:spacing w:before="120"/>
              <w:ind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Примечание:</w:t>
            </w:r>
            <w:r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по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– подписываются в любой последовательности;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– подписывается </w:t>
            </w:r>
            <w:r>
              <w:rPr>
                <w:sz w:val="18"/>
                <w:szCs w:val="18"/>
              </w:rPr>
              <w:t xml:space="preserve">предпоследним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  <w:t xml:space="preserve"> – подписывается последним.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 w:hanging="1"/>
              <w:rPr/>
            </w:pPr>
            <w:r>
              <w:rPr>
                <w:sz w:val="20"/>
                <w:szCs w:val="20"/>
              </w:rPr>
              <w:t xml:space="preserve">Получил(а)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  <w:r/>
          </w:p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(нужное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122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  <w:r>
              <w:rPr>
                <w:b/>
                <w:caps/>
                <w:sz w:val="16"/>
                <w:szCs w:val="16"/>
              </w:rPr>
            </w:r>
            <w:r>
              <w:rPr>
                <w:b/>
                <w:caps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664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  <w:r>
              <w:rPr>
                <w:sz w:val="20"/>
                <w:szCs w:val="20"/>
              </w:rPr>
            </w:r>
          </w:p>
          <w:tbl>
            <w:tblPr>
              <w:tblW w:w="0" w:type="auto"/>
              <w:tblInd w:w="108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</w:tblGrid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 по заочной, очно-заочной  форме обучения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/>
                  </w:pPr>
                  <w:r/>
                  <w:r/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664"/>
              <w:pBdr/>
              <w:spacing/>
              <w:ind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  <w:r>
              <w:rPr>
                <w:b w:val="0"/>
                <w:caps w:val="0"/>
                <w:sz w:val="14"/>
                <w:szCs w:val="14"/>
              </w:rPr>
            </w:r>
          </w:p>
          <w:p>
            <w:pPr>
              <w:pStyle w:val="66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</w:t>
            </w:r>
            <w:r>
              <w:rPr>
                <w:sz w:val="22"/>
                <w:szCs w:val="22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tbl>
            <w:tblPr>
              <w:tblW w:w="789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456"/>
              <w:gridCol w:w="1440"/>
            </w:tblGrid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подразделения</w:t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Центр карьеры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(ул. 20-летия Октября, 84 – ауд.1306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84 - ауд. </w:t>
                  </w:r>
                  <w:r>
                    <w:rPr>
                      <w:sz w:val="20"/>
                      <w:szCs w:val="20"/>
                    </w:rPr>
                    <w:t xml:space="preserve">2323а)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84 -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, для выпускников – ауд. 1212)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63"/>
              <w:pBdr/>
              <w:spacing w:before="120"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663"/>
              <w:pBdr/>
              <w:spacing w:before="120"/>
              <w:ind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Примечание:</w:t>
            </w:r>
            <w:r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по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– подписываются в любой последовательности;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– подписывается </w:t>
            </w:r>
            <w:r>
              <w:rPr>
                <w:sz w:val="18"/>
                <w:szCs w:val="18"/>
              </w:rPr>
              <w:t xml:space="preserve">предпоследним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п. </w:t>
            </w: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  <w:t xml:space="preserve"> – подписывается последним.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 w:hanging="1"/>
              <w:rPr/>
            </w:pPr>
            <w:r>
              <w:rPr>
                <w:sz w:val="20"/>
                <w:szCs w:val="20"/>
              </w:rPr>
              <w:t xml:space="preserve">Получил(а)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  <w:r/>
          </w:p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(нужное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/>
              <w:rPr/>
            </w:pPr>
            <w:r>
              <w:rPr>
                <w:sz w:val="18"/>
                <w:szCs w:val="18"/>
              </w:rPr>
              <w:t xml:space="preserve">«_____»_____________________ 20____г.</w:t>
            </w:r>
            <w:r/>
          </w:p>
        </w:tc>
      </w:tr>
    </w:tbl>
    <w:sectPr>
      <w:footnotePr/>
      <w:endnotePr/>
      <w:type w:val="nextPage"/>
      <w:pgSz w:h="11906" w:orient="landscape" w:w="16838"/>
      <w:pgMar w:top="0" w:right="1134" w:bottom="568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firstLine="0" w:left="1080"/>
      </w:pPr>
      <w:rPr>
        <w:sz w:val="24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keepNext w:val="true"/>
      <w:pBdr/>
      <w:spacing/>
      <w:ind/>
      <w:jc w:val="center"/>
      <w:outlineLvl w:val="0"/>
    </w:pPr>
    <w:rPr>
      <w:b/>
      <w:bCs/>
      <w:caps/>
      <w:szCs w:val="28"/>
    </w:rPr>
  </w:style>
  <w:style w:type="character" w:styleId="665">
    <w:name w:val="Основной шрифт абзаца"/>
    <w:next w:val="665"/>
    <w:link w:val="663"/>
    <w:uiPriority w:val="1"/>
    <w:semiHidden/>
    <w:unhideWhenUsed/>
    <w:pPr>
      <w:pBdr/>
      <w:spacing/>
      <w:ind/>
    </w:pPr>
  </w:style>
  <w:style w:type="table" w:styleId="666">
    <w:name w:val="Обычная таблица"/>
    <w:next w:val="666"/>
    <w:link w:val="66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>
    <w:name w:val="Нет списка"/>
    <w:next w:val="667"/>
    <w:link w:val="663"/>
    <w:uiPriority w:val="99"/>
    <w:semiHidden/>
    <w:unhideWhenUsed/>
    <w:pPr>
      <w:pBdr/>
      <w:spacing/>
      <w:ind/>
    </w:pPr>
  </w:style>
  <w:style w:type="paragraph" w:styleId="668">
    <w:name w:val="Основной текст"/>
    <w:basedOn w:val="663"/>
    <w:next w:val="668"/>
    <w:link w:val="663"/>
    <w:pPr>
      <w:pBdr/>
      <w:spacing/>
      <w:ind/>
      <w:jc w:val="center"/>
    </w:pPr>
    <w:rPr>
      <w:sz w:val="28"/>
      <w:szCs w:val="28"/>
    </w:rPr>
  </w:style>
  <w:style w:type="table" w:styleId="669">
    <w:name w:val="Сетка таблицы"/>
    <w:basedOn w:val="666"/>
    <w:next w:val="669"/>
    <w:link w:val="66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1</dc:creator>
  <cp:revision>7</cp:revision>
  <dcterms:created xsi:type="dcterms:W3CDTF">2017-05-29T09:18:00Z</dcterms:created>
  <dcterms:modified xsi:type="dcterms:W3CDTF">2025-06-26T11:42:46Z</dcterms:modified>
  <cp:version>786432</cp:version>
</cp:coreProperties>
</file>